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D760" w14:textId="6D7C1939" w:rsidR="00D60B4E" w:rsidRDefault="00D60B4E" w:rsidP="00D60B4E">
      <w:pPr>
        <w:spacing w:after="0"/>
        <w:ind w:left="18"/>
        <w:rPr>
          <w:rFonts w:ascii="Times New Roman" w:hAnsi="Times New Roman" w:cs="Times New Roman"/>
          <w:sz w:val="18"/>
          <w:szCs w:val="18"/>
        </w:rPr>
      </w:pPr>
    </w:p>
    <w:p w14:paraId="4CE089E1" w14:textId="77777777" w:rsidR="00474317" w:rsidRDefault="00474317" w:rsidP="00D60B4E">
      <w:pPr>
        <w:spacing w:after="0"/>
        <w:ind w:left="18"/>
        <w:rPr>
          <w:rFonts w:ascii="Times New Roman" w:hAnsi="Times New Roman" w:cs="Times New Roman"/>
          <w:sz w:val="18"/>
          <w:szCs w:val="18"/>
        </w:rPr>
      </w:pPr>
    </w:p>
    <w:p w14:paraId="62975038" w14:textId="23692B66" w:rsidR="00D60B4E" w:rsidRPr="00F266A9" w:rsidRDefault="00D60B4E" w:rsidP="00F266A9">
      <w:pPr>
        <w:spacing w:after="117" w:line="324" w:lineRule="auto"/>
        <w:ind w:right="23" w:firstLine="13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F266A9">
        <w:rPr>
          <w:rFonts w:ascii="Times New Roman" w:hAnsi="Times New Roman" w:cs="Times New Roman"/>
          <w:b/>
          <w:i/>
          <w:iCs/>
          <w:sz w:val="18"/>
          <w:szCs w:val="18"/>
        </w:rPr>
        <w:t>Zał</w:t>
      </w:r>
      <w:r w:rsidR="005A120C" w:rsidRPr="00F266A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ącznik </w:t>
      </w:r>
      <w:r w:rsidR="00410B3D">
        <w:rPr>
          <w:rFonts w:ascii="Times New Roman" w:hAnsi="Times New Roman" w:cs="Times New Roman"/>
          <w:b/>
          <w:i/>
          <w:iCs/>
          <w:sz w:val="18"/>
          <w:szCs w:val="18"/>
        </w:rPr>
        <w:t>n</w:t>
      </w:r>
      <w:r w:rsidR="005A120C" w:rsidRPr="00F266A9">
        <w:rPr>
          <w:rFonts w:ascii="Times New Roman" w:hAnsi="Times New Roman" w:cs="Times New Roman"/>
          <w:b/>
          <w:i/>
          <w:iCs/>
          <w:sz w:val="18"/>
          <w:szCs w:val="18"/>
        </w:rPr>
        <w:t>r</w:t>
      </w:r>
      <w:r w:rsidR="00F266A9" w:rsidRPr="00F266A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1</w:t>
      </w:r>
      <w:r w:rsidR="005A120C" w:rsidRPr="00F266A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do Regulaminu wypożyczalni sprzętu rehabilitacyjnego, wspomagającego i pielęgnacyjnego </w:t>
      </w:r>
      <w:r w:rsidR="00836EFE" w:rsidRPr="00F266A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utworzonej            </w:t>
      </w:r>
      <w:r w:rsidR="005A120C" w:rsidRPr="00F266A9">
        <w:rPr>
          <w:rFonts w:ascii="Times New Roman" w:hAnsi="Times New Roman" w:cs="Times New Roman"/>
          <w:b/>
          <w:i/>
          <w:iCs/>
          <w:sz w:val="18"/>
          <w:szCs w:val="18"/>
        </w:rPr>
        <w:t>w ramach</w:t>
      </w:r>
      <w:r w:rsidR="006E3B1B" w:rsidRPr="00F266A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projektu pn. „</w:t>
      </w:r>
      <w:r w:rsidRPr="00F266A9">
        <w:rPr>
          <w:rFonts w:ascii="Times New Roman" w:hAnsi="Times New Roman" w:cs="Times New Roman"/>
          <w:b/>
          <w:i/>
          <w:iCs/>
          <w:sz w:val="18"/>
          <w:szCs w:val="18"/>
        </w:rPr>
        <w:t>Utworzenie wypożyczalni sprzętu rehabilitacyjnego, pielęgnacyjnego i wspo</w:t>
      </w:r>
      <w:r w:rsidR="006E3B1B" w:rsidRPr="00F266A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magającego </w:t>
      </w:r>
      <w:r w:rsidR="00F266A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</w:t>
      </w:r>
      <w:r w:rsidR="006E3B1B" w:rsidRPr="00F266A9">
        <w:rPr>
          <w:rFonts w:ascii="Times New Roman" w:hAnsi="Times New Roman" w:cs="Times New Roman"/>
          <w:b/>
          <w:i/>
          <w:iCs/>
          <w:sz w:val="18"/>
          <w:szCs w:val="18"/>
        </w:rPr>
        <w:t>w powiecie niżańskim”</w:t>
      </w:r>
      <w:r w:rsidRPr="00F266A9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</w:p>
    <w:p w14:paraId="53E4040C" w14:textId="5D166569" w:rsidR="00474317" w:rsidRDefault="00474317" w:rsidP="006E3B1B">
      <w:pPr>
        <w:spacing w:after="117" w:line="324" w:lineRule="auto"/>
        <w:ind w:left="1134" w:right="23" w:hanging="1121"/>
        <w:rPr>
          <w:rFonts w:ascii="Times New Roman" w:hAnsi="Times New Roman" w:cs="Times New Roman"/>
          <w:sz w:val="18"/>
          <w:szCs w:val="18"/>
        </w:rPr>
      </w:pPr>
    </w:p>
    <w:p w14:paraId="3F3D63D5" w14:textId="77777777" w:rsidR="00474317" w:rsidRPr="006E3B1B" w:rsidRDefault="00474317" w:rsidP="006E3B1B">
      <w:pPr>
        <w:spacing w:after="117" w:line="324" w:lineRule="auto"/>
        <w:ind w:left="1134" w:right="23" w:hanging="1121"/>
        <w:rPr>
          <w:rFonts w:ascii="Times New Roman" w:hAnsi="Times New Roman" w:cs="Times New Roman"/>
          <w:sz w:val="18"/>
          <w:szCs w:val="18"/>
        </w:rPr>
      </w:pPr>
    </w:p>
    <w:p w14:paraId="61ED6615" w14:textId="77777777" w:rsidR="00D60B4E" w:rsidRPr="00F64B9F" w:rsidRDefault="00D60B4E" w:rsidP="00D60B4E">
      <w:pPr>
        <w:spacing w:after="2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B9F">
        <w:rPr>
          <w:rFonts w:ascii="Times New Roman" w:hAnsi="Times New Roman" w:cs="Times New Roman"/>
          <w:b/>
          <w:i/>
          <w:sz w:val="28"/>
          <w:szCs w:val="28"/>
        </w:rPr>
        <w:t>Wykaz sprzętu rehabilitacyjnego, pielęgnacyjnego i wspomagającego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1874"/>
      </w:tblGrid>
      <w:tr w:rsidR="002A6BFE" w14:paraId="15526AC8" w14:textId="77777777" w:rsidTr="00AB157A">
        <w:tc>
          <w:tcPr>
            <w:tcW w:w="1242" w:type="dxa"/>
          </w:tcPr>
          <w:p w14:paraId="6B72297D" w14:textId="77777777" w:rsidR="002A6BFE" w:rsidRPr="002A6BFE" w:rsidRDefault="002A6BFE" w:rsidP="00721D0C">
            <w:pPr>
              <w:spacing w:after="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5AE95E7" w14:textId="77777777" w:rsidR="002A6BFE" w:rsidRPr="002A6BFE" w:rsidRDefault="002A6BFE" w:rsidP="00721D0C">
            <w:pPr>
              <w:spacing w:after="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FE"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65B96B33" w14:textId="77777777" w:rsidR="002A6BFE" w:rsidRPr="002A6BFE" w:rsidRDefault="002A6BFE" w:rsidP="00721D0C">
            <w:pPr>
              <w:spacing w:after="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FE">
              <w:rPr>
                <w:rFonts w:ascii="Times New Roman" w:hAnsi="Times New Roman" w:cs="Times New Roman"/>
                <w:b/>
                <w:sz w:val="24"/>
                <w:szCs w:val="24"/>
              </w:rPr>
              <w:t>Szt./</w:t>
            </w:r>
            <w:proofErr w:type="spellStart"/>
            <w:r w:rsidRPr="002A6BFE">
              <w:rPr>
                <w:rFonts w:ascii="Times New Roman" w:hAnsi="Times New Roman" w:cs="Times New Roman"/>
                <w:b/>
                <w:sz w:val="24"/>
                <w:szCs w:val="24"/>
              </w:rPr>
              <w:t>kpl</w:t>
            </w:r>
            <w:proofErr w:type="spellEnd"/>
            <w:r w:rsidRPr="002A6B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B157A" w:rsidRPr="00F10098" w14:paraId="7959F190" w14:textId="77777777" w:rsidTr="00AB157A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14:paraId="15D739AD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CCC4C1B" w14:textId="77777777" w:rsidR="00AB157A" w:rsidRPr="00F10098" w:rsidRDefault="00AB157A" w:rsidP="00721D0C">
            <w:pPr>
              <w:pStyle w:val="Akapitzlist"/>
              <w:ind w:left="654" w:hanging="620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balkonik składany na dużych kółkach szt. 20,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449092BB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57A" w:rsidRPr="00F10098" w14:paraId="196F2581" w14:textId="77777777" w:rsidTr="00AB157A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A951528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4594C1E" w14:textId="77777777" w:rsidR="00AB157A" w:rsidRPr="00F10098" w:rsidRDefault="00AB157A" w:rsidP="00721D0C">
            <w:pPr>
              <w:pStyle w:val="Akapitzlist"/>
              <w:ind w:left="654" w:hanging="620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balkonik statyczny składany szt. 20,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0C9D14C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57A" w:rsidRPr="00F10098" w14:paraId="3892B53B" w14:textId="77777777" w:rsidTr="00AB157A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7FE97FC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D197B62" w14:textId="77777777" w:rsidR="00AB157A" w:rsidRPr="00F10098" w:rsidRDefault="00AB157A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 xml:space="preserve">balkonik dwufunkcyjny </w:t>
            </w:r>
            <w:proofErr w:type="spellStart"/>
            <w:r w:rsidRPr="00F10098">
              <w:rPr>
                <w:rFonts w:cs="Times New Roman"/>
                <w:sz w:val="24"/>
                <w:szCs w:val="24"/>
              </w:rPr>
              <w:t>składany-krocząco-stały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359F3A77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57A" w:rsidRPr="00F10098" w14:paraId="1FD0200A" w14:textId="77777777" w:rsidTr="00AB157A">
        <w:trPr>
          <w:trHeight w:val="50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F3F75A4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0911347" w14:textId="77777777" w:rsidR="00AB157A" w:rsidRPr="00F10098" w:rsidRDefault="00AB157A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balkonik składany statyczny dziecięcy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89D90FE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157A" w:rsidRPr="00F10098" w14:paraId="6830A6F6" w14:textId="77777777" w:rsidTr="00AB157A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E69E937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024A4B2" w14:textId="77777777" w:rsidR="00AB157A" w:rsidRPr="005A120C" w:rsidRDefault="00AB157A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0C">
              <w:rPr>
                <w:rFonts w:ascii="Times New Roman" w:hAnsi="Times New Roman" w:cs="Times New Roman"/>
                <w:sz w:val="24"/>
                <w:szCs w:val="24"/>
              </w:rPr>
              <w:t>podpórka czterokołowa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68CEFF9A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157A" w:rsidRPr="00F10098" w14:paraId="39D46705" w14:textId="77777777" w:rsidTr="00AB157A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D821A6A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33C0F53" w14:textId="77777777" w:rsidR="00AB157A" w:rsidRPr="00F10098" w:rsidRDefault="00AB157A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podpórka dwukołowa aluminiowa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6224D38B" w14:textId="15D6A41A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57A" w:rsidRPr="00F10098" w14:paraId="470A1EFE" w14:textId="77777777" w:rsidTr="00AB157A">
        <w:trPr>
          <w:trHeight w:val="2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480F765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29FA999" w14:textId="77777777" w:rsidR="00AB157A" w:rsidRPr="00F10098" w:rsidRDefault="00AB157A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kule łokciowe do 150 kg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23A0622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157A" w:rsidRPr="00F10098" w14:paraId="73A3060B" w14:textId="77777777" w:rsidTr="00AB157A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A53E28B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F26DA65" w14:textId="77777777" w:rsidR="00AB157A" w:rsidRPr="00F10098" w:rsidRDefault="00AB157A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kule łokciowe dziecięce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0951DC0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57A" w:rsidRPr="00F10098" w14:paraId="093B7AED" w14:textId="77777777" w:rsidTr="00AB157A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BD626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CC34273" w14:textId="77777777" w:rsidR="00AB157A" w:rsidRPr="00F10098" w:rsidRDefault="00AB157A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kule pachowe regulowane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9D91D08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57A" w:rsidRPr="00F10098" w14:paraId="5DAC3A88" w14:textId="77777777" w:rsidTr="00AB157A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7805B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1340DFB" w14:textId="77777777" w:rsidR="00AB157A" w:rsidRPr="00F10098" w:rsidRDefault="00F10098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AB157A" w:rsidRPr="00F10098">
              <w:rPr>
                <w:rFonts w:cs="Times New Roman"/>
                <w:sz w:val="24"/>
                <w:szCs w:val="24"/>
              </w:rPr>
              <w:t>aska składana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550937BD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57A" w:rsidRPr="00F10098" w14:paraId="215ABDED" w14:textId="77777777" w:rsidTr="00AB157A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E4A53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D86209A" w14:textId="77777777" w:rsidR="00AB157A" w:rsidRPr="00F10098" w:rsidRDefault="00AB157A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laska z regulowaną długością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7D9D9499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57A" w:rsidRPr="00F10098" w14:paraId="039BECC8" w14:textId="77777777" w:rsidTr="00AB157A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4E8D1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5D46AD9" w14:textId="77777777" w:rsidR="00AB157A" w:rsidRPr="00F10098" w:rsidRDefault="00AB157A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trójnóg z uchwytem laki na wysokich nogach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5113E744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57A" w:rsidRPr="00F10098" w14:paraId="49D04401" w14:textId="77777777" w:rsidTr="00AB157A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7564D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31690CD" w14:textId="77777777" w:rsidR="00AB157A" w:rsidRPr="00F10098" w:rsidRDefault="00AB157A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czworonóg z uchwytem laki z niską podstawą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3BDF798" w14:textId="77777777" w:rsidR="00AB157A" w:rsidRPr="00F10098" w:rsidRDefault="00AB157A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57A" w:rsidRPr="00F10098" w14:paraId="5A2B727F" w14:textId="77777777" w:rsidTr="00DB16D0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C6A2" w14:textId="77777777" w:rsidR="00AB157A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24A20BF" w14:textId="77777777" w:rsidR="00AB157A" w:rsidRPr="00F10098" w:rsidRDefault="00AB157A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poduszka przeciwodleżynowa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0D72ECF" w14:textId="77777777" w:rsidR="00AB157A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55917606" w14:textId="77777777" w:rsidTr="00DB16D0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44DED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EBE4F99" w14:textId="77777777" w:rsidR="00DB16D0" w:rsidRPr="00F10098" w:rsidRDefault="00DB16D0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stolik do łóżka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600538A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1FCAF68C" w14:textId="77777777" w:rsidTr="00DB16D0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BA6B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B21667A" w14:textId="77777777" w:rsidR="00DB16D0" w:rsidRPr="00F10098" w:rsidRDefault="00DB16D0" w:rsidP="00721D0C">
            <w:pPr>
              <w:pStyle w:val="Akapitzlist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>pompa zmiennociśnieniowa do materaca przeciwodleżynowego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6B65145C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555F00E0" w14:textId="77777777" w:rsidTr="00DB16D0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12CB4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2FCD90B" w14:textId="77777777" w:rsidR="00DB16D0" w:rsidRPr="00CF3E79" w:rsidRDefault="00F10098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16D0" w:rsidRPr="00CF3E79">
              <w:rPr>
                <w:rFonts w:ascii="Times New Roman" w:hAnsi="Times New Roman" w:cs="Times New Roman"/>
                <w:sz w:val="24"/>
                <w:szCs w:val="24"/>
              </w:rPr>
              <w:t>tabilizator stawu skokowego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91F6B2A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5828893D" w14:textId="77777777" w:rsidTr="00DB16D0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16A51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9487035" w14:textId="77777777" w:rsidR="00DB16D0" w:rsidRPr="00CF3E79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9">
              <w:rPr>
                <w:rFonts w:ascii="Times New Roman" w:hAnsi="Times New Roman" w:cs="Times New Roman"/>
                <w:sz w:val="24"/>
                <w:szCs w:val="24"/>
              </w:rPr>
              <w:t>stabilizator stawu kolanowego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3B055F5F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6D0" w:rsidRPr="00F10098" w14:paraId="2657D6D8" w14:textId="77777777" w:rsidTr="00DB16D0">
        <w:trPr>
          <w:trHeight w:val="9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5DF2D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5EF780C" w14:textId="77777777" w:rsidR="00DB16D0" w:rsidRPr="00F10098" w:rsidRDefault="00DB16D0" w:rsidP="00721D0C">
            <w:pPr>
              <w:pStyle w:val="Akapitzlist"/>
              <w:spacing w:after="0"/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  <w:r w:rsidRPr="00F10098">
              <w:rPr>
                <w:rFonts w:cs="Times New Roman"/>
                <w:sz w:val="24"/>
                <w:szCs w:val="24"/>
              </w:rPr>
              <w:t xml:space="preserve">uniwersalna </w:t>
            </w:r>
            <w:proofErr w:type="spellStart"/>
            <w:r w:rsidRPr="00F10098">
              <w:rPr>
                <w:rFonts w:cs="Times New Roman"/>
                <w:sz w:val="24"/>
                <w:szCs w:val="24"/>
              </w:rPr>
              <w:t>orteza</w:t>
            </w:r>
            <w:proofErr w:type="spellEnd"/>
            <w:r w:rsidRPr="00F10098">
              <w:rPr>
                <w:rFonts w:cs="Times New Roman"/>
                <w:sz w:val="24"/>
                <w:szCs w:val="24"/>
              </w:rPr>
              <w:t xml:space="preserve"> nadgarstka z wyciąganą szyną dłoniową</w:t>
            </w:r>
            <w:r w:rsidR="00F10098">
              <w:rPr>
                <w:rFonts w:cs="Times New Roman"/>
                <w:sz w:val="24"/>
                <w:szCs w:val="24"/>
              </w:rPr>
              <w:t xml:space="preserve"> </w:t>
            </w:r>
            <w:r w:rsidRPr="00F10098">
              <w:rPr>
                <w:rFonts w:cs="Times New Roman"/>
                <w:sz w:val="24"/>
                <w:szCs w:val="24"/>
              </w:rPr>
              <w:t xml:space="preserve"> i pasem obwodowym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EDD2EC4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D0" w:rsidRPr="00F10098" w14:paraId="613C277E" w14:textId="77777777" w:rsidTr="00DB16D0">
        <w:trPr>
          <w:trHeight w:val="4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9D471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9B7C0D3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orteza</w:t>
            </w:r>
            <w:proofErr w:type="spellEnd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 na dłoń i przedramię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96D4D53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6FA671A4" w14:textId="77777777" w:rsidTr="00DB16D0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3EB68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62ADE6F" w14:textId="77777777" w:rsidR="00DB16D0" w:rsidRPr="00F10098" w:rsidRDefault="003E4C44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stabilizator nadgarstka </w:t>
            </w:r>
            <w:r w:rsidR="00DB16D0" w:rsidRPr="00F10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35A40026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6D0" w:rsidRPr="00F10098" w14:paraId="7ADE3040" w14:textId="77777777" w:rsidTr="00DB16D0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2977D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45A7A70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tutor nadgarstka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7E180754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6D0" w:rsidRPr="00F10098" w14:paraId="19B4CD99" w14:textId="77777777" w:rsidTr="00DB16D0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E0881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EC8FD14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orteza</w:t>
            </w:r>
            <w:proofErr w:type="spellEnd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 na bark i ramię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FA1B54B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6D0" w:rsidRPr="00F10098" w14:paraId="5DB3CAFF" w14:textId="77777777" w:rsidTr="00DB16D0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027C5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0428B74" w14:textId="77777777" w:rsidR="00DB16D0" w:rsidRPr="00F10098" w:rsidRDefault="003E4C44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stabilizator łokcia</w:t>
            </w:r>
            <w:r w:rsidR="00DB16D0" w:rsidRPr="00F10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73ECC7A4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6D0" w:rsidRPr="00F10098" w14:paraId="293DDEC5" w14:textId="77777777" w:rsidTr="00DB16D0">
        <w:trPr>
          <w:trHeight w:val="3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F928B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A25CCA5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tutor łokciowy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372889DE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6D0" w:rsidRPr="00F10098" w14:paraId="76ED5293" w14:textId="77777777" w:rsidTr="00DB16D0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7EC3B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04E63E7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gorset ortopedyczny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A5B9845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6D0" w:rsidRPr="00F10098" w14:paraId="5721984B" w14:textId="77777777" w:rsidTr="00DB16D0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5C47F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BCFEF9C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kołnierz ortopedyczny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3282BB6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4BA3AD51" w14:textId="77777777" w:rsidTr="00DB16D0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C5169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52BECA8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półsztywny kołnierz ortopedyczny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122B5C3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6D0" w:rsidRPr="00F10098" w14:paraId="265064D4" w14:textId="77777777" w:rsidTr="00DB16D0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CCE19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4BB6E78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miękki kołnierz ortopedyczny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5589E62E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6D0" w:rsidRPr="00F10098" w14:paraId="2A62FC3D" w14:textId="77777777" w:rsidTr="00DB16D0">
        <w:trPr>
          <w:trHeight w:val="2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8E4FD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2B5C528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dziecięcy kołnierz ortopedyczny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32596420" w14:textId="77777777" w:rsidR="00DB16D0" w:rsidRPr="00F10098" w:rsidRDefault="004C3AE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D0" w:rsidRPr="00F10098" w14:paraId="151FFA82" w14:textId="77777777" w:rsidTr="00DB16D0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3771E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2AD9444" w14:textId="77777777" w:rsidR="00DB16D0" w:rsidRPr="00F10098" w:rsidRDefault="00DB16D0" w:rsidP="00721D0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poduszka przeciwobrzękowa dla kobiet po</w:t>
            </w:r>
            <w:r w:rsidR="003E4C44">
              <w:rPr>
                <w:rFonts w:ascii="Times New Roman" w:hAnsi="Times New Roman" w:cs="Times New Roman"/>
                <w:sz w:val="24"/>
                <w:szCs w:val="24"/>
              </w:rPr>
              <w:t xml:space="preserve"> mastektomii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81DAA6E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419246DC" w14:textId="77777777" w:rsidTr="00DB16D0">
        <w:trPr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9F7B7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300DA94" w14:textId="77777777" w:rsidR="00DB16D0" w:rsidRPr="00F10098" w:rsidRDefault="003E4C44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B16D0" w:rsidRPr="00F10098">
              <w:rPr>
                <w:rFonts w:ascii="Times New Roman" w:hAnsi="Times New Roman" w:cs="Times New Roman"/>
                <w:sz w:val="24"/>
                <w:szCs w:val="24"/>
              </w:rPr>
              <w:t>nhalator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2CE5B54" w14:textId="77777777" w:rsidR="00DB16D0" w:rsidRPr="00F10098" w:rsidRDefault="004C3AE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16D0" w:rsidRPr="00F10098" w14:paraId="73C28D46" w14:textId="77777777" w:rsidTr="00DB16D0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5393F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A61EFC3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glukometr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A380FCB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712B17E0" w14:textId="77777777" w:rsidTr="00DB16D0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2AEEB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34..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6ED23D9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lampa z podczerwienią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7284F154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6D0" w:rsidRPr="00F10098" w14:paraId="4D394DB5" w14:textId="77777777" w:rsidTr="00DB16D0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FF007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8E7F590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wózek inwalidzki stabilizujący plecy i głowę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35C477EB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D0" w:rsidRPr="00F10098" w14:paraId="70161429" w14:textId="77777777" w:rsidTr="00DB16D0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02B4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CDF8716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wózek inwalidzki stabilizujący plecy i głowę z funkcją toaletową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364E2CB6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D0" w:rsidRPr="00F10098" w14:paraId="23F60A21" w14:textId="77777777" w:rsidTr="00DB16D0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06521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2045CC3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wózek aluminiowy standard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7C675A09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7BA66516" w14:textId="77777777" w:rsidTr="00DB16D0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F4BF6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741EA24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wózek inwalidzki stalowy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66C055BF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16D0" w:rsidRPr="00F10098" w14:paraId="0511B473" w14:textId="77777777" w:rsidTr="00DB16D0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101FE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53630A3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wózek inwalidzki stalowy z </w:t>
            </w:r>
            <w:proofErr w:type="spellStart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szybkozłączką</w:t>
            </w:r>
            <w:proofErr w:type="spellEnd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E4C44"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 regulowanymi podnóżkami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AF49C02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D0" w:rsidRPr="00F10098" w14:paraId="39A75BBE" w14:textId="77777777" w:rsidTr="00F64B9F"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44A57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DE4A5AD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wózek inwalidzki aluminiowy z hamulcem pomocniczym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7B4AEED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B9F" w:rsidRPr="00F10098" w14:paraId="2972AEE4" w14:textId="77777777" w:rsidTr="00F64B9F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750DA" w14:textId="77777777" w:rsidR="00F64B9F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065AA50" w14:textId="77777777" w:rsidR="00F64B9F" w:rsidRPr="00F10098" w:rsidRDefault="00F64B9F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wózek inwalidzki dla dziecka (</w:t>
            </w:r>
            <w:proofErr w:type="spellStart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Racer</w:t>
            </w:r>
            <w:proofErr w:type="spellEnd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 EVO)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6743A736" w14:textId="08964291" w:rsidR="00F64B9F" w:rsidRPr="00F10098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B9F" w:rsidRPr="00F10098" w14:paraId="33881224" w14:textId="77777777" w:rsidTr="00F64B9F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C265D" w14:textId="77777777" w:rsidR="00F64B9F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A4886D6" w14:textId="77777777" w:rsidR="00F64B9F" w:rsidRPr="00F10098" w:rsidRDefault="00F64B9F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wózek inwalidzki dziecięcy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B69C3C4" w14:textId="77777777" w:rsidR="00F64B9F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B9F" w:rsidRPr="00F10098" w14:paraId="39556303" w14:textId="77777777" w:rsidTr="00F64B9F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CC40D" w14:textId="77777777" w:rsidR="00F64B9F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E69D972" w14:textId="77777777" w:rsidR="00F64B9F" w:rsidRPr="00F10098" w:rsidRDefault="00F64B9F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pneumatyczny rurowy materac przeciwodleżynowy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3DC7E97E" w14:textId="7C887E40" w:rsidR="00F64B9F" w:rsidRPr="00F10098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B9F" w:rsidRPr="00F10098" w14:paraId="372245AF" w14:textId="77777777" w:rsidTr="00F64B9F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43492" w14:textId="77777777" w:rsidR="00F64B9F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1218DA5" w14:textId="77777777" w:rsidR="00F64B9F" w:rsidRPr="00F10098" w:rsidRDefault="00F64B9F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rurowy materac przeciwodleżynowy zmiennociśnieniowy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F43CD29" w14:textId="77777777" w:rsidR="00F64B9F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2B72B8B2" w14:textId="77777777" w:rsidTr="00F64B9F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0F5C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3D20C85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podnośnik transportowy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3C372AD3" w14:textId="5CA8A8F8" w:rsidR="00DB16D0" w:rsidRPr="00F10098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B9F" w:rsidRPr="00F10098" w14:paraId="01B5F095" w14:textId="77777777" w:rsidTr="00F64B9F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4488C" w14:textId="77777777" w:rsidR="00F64B9F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A00126D" w14:textId="77777777" w:rsidR="00F64B9F" w:rsidRPr="00F10098" w:rsidRDefault="00F64B9F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koncentrator tlenu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FCFCB46" w14:textId="08DC57FC" w:rsidR="00F64B9F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6D0" w:rsidRPr="00F10098" w14:paraId="297D8DB9" w14:textId="77777777" w:rsidTr="00DB16D0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B47CA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65DEB0C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aparat odwodzący kończynę górną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3F6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6D0" w:rsidRPr="00F10098" w14:paraId="3170B5CA" w14:textId="77777777" w:rsidTr="00F64B9F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2C560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54AE58A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ssak do oczyszczania dróg oddechowych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E07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4B9F" w:rsidRPr="00F10098" w14:paraId="7F1F803B" w14:textId="77777777" w:rsidTr="00F64B9F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AD8A7" w14:textId="77777777" w:rsidR="00F64B9F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1566970" w14:textId="77777777" w:rsidR="00F64B9F" w:rsidRPr="00F10098" w:rsidRDefault="00F64B9F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krzesło sedesowe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7AC" w14:textId="74504343" w:rsidR="00F64B9F" w:rsidRPr="00F10098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4B9F" w:rsidRPr="00F10098" w14:paraId="7D96A37F" w14:textId="77777777" w:rsidTr="00F64B9F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753F6" w14:textId="77777777" w:rsidR="00F64B9F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0AD0060" w14:textId="77777777" w:rsidR="00F64B9F" w:rsidRPr="00F10098" w:rsidRDefault="00F64B9F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krzesełko pod prysznic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E07" w14:textId="5D3D9D32" w:rsidR="00F64B9F" w:rsidRPr="00F10098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4B9F" w:rsidRPr="00F10098" w14:paraId="126BBEA7" w14:textId="77777777" w:rsidTr="00F64B9F">
        <w:trPr>
          <w:trHeight w:val="3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B40FE" w14:textId="77777777" w:rsidR="00F64B9F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5C8FB82" w14:textId="77777777" w:rsidR="00F64B9F" w:rsidRPr="00F10098" w:rsidRDefault="00F64B9F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wózek toaletowo-prysznicowy na małych kołach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CA6" w14:textId="77777777" w:rsidR="00F64B9F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16D0" w:rsidRPr="00F10098" w14:paraId="3F55D501" w14:textId="77777777" w:rsidTr="00DB16D0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DD80C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8D613DB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siedzisko </w:t>
            </w:r>
            <w:proofErr w:type="spellStart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nawannowe</w:t>
            </w:r>
            <w:proofErr w:type="spellEnd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 obrotowe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E0C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4C94D5E9" w14:textId="77777777" w:rsidTr="00DB16D0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96E9D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2756269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rotor do rehabilitacji kończyn dolnych i górnych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D21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16D0" w:rsidRPr="00F10098" w14:paraId="4CBA1BE8" w14:textId="77777777" w:rsidTr="00DB16D0">
        <w:trPr>
          <w:trHeight w:val="3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F2D35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0D5EA67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piłka rehabilitacyjna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1F9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D0" w:rsidRPr="00F10098" w14:paraId="6D3CF9D6" w14:textId="77777777" w:rsidTr="00DB16D0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D7F71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89EE046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masażer</w:t>
            </w:r>
            <w:proofErr w:type="spellEnd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 ręczny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F8B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D0" w:rsidRPr="00F10098" w14:paraId="192B6377" w14:textId="77777777" w:rsidTr="00DB16D0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967A0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61939B8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materac rehabilitacyjny składany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476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6D0" w:rsidRPr="00F10098" w14:paraId="7951D1C5" w14:textId="77777777" w:rsidTr="00DB16D0">
        <w:trPr>
          <w:trHeight w:val="5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3803C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5AB3F06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drabinka rehabilitacyjna przyłóżkowa do wstawania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45F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6D0" w:rsidRPr="00F10098" w14:paraId="2A84704F" w14:textId="77777777" w:rsidTr="00DB16D0">
        <w:trPr>
          <w:trHeight w:val="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5F36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DF68324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klin rehabilitacyjny 20×15×10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4D4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6D0" w:rsidRPr="00F10098" w14:paraId="102F95F3" w14:textId="77777777" w:rsidTr="00DB16D0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551A1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3A9598A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klin rehabilitacyjny 100×80×30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AFC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6D0" w:rsidRPr="00F10098" w14:paraId="230C4308" w14:textId="77777777" w:rsidTr="00DB16D0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83AEF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719AA61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klin rehabilitacyjny 30×20×16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6FC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6D0" w:rsidRPr="00F10098" w14:paraId="332B6F29" w14:textId="77777777" w:rsidTr="00DB16D0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44972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0327575" w14:textId="77777777" w:rsidR="003E4C44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klin rehabilitacyjny 50×35×20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136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6D0" w:rsidRPr="00F10098" w14:paraId="25928545" w14:textId="77777777" w:rsidTr="00DB16D0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44C31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0FBB48A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klin rehabilitacyjny 70×60×30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993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6D0" w:rsidRPr="00F10098" w14:paraId="218BF4FC" w14:textId="77777777" w:rsidTr="00DB16D0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6BE1" w14:textId="77777777" w:rsidR="00DB16D0" w:rsidRPr="00F10098" w:rsidRDefault="00F64B9F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7AA58FA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rowerek stacjonarny magnetyczny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82D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16D0" w:rsidRPr="00F10098" w14:paraId="1AB8DDB5" w14:textId="77777777" w:rsidTr="00F10098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22AE9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274EB70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bieżnia elektryczna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368" w14:textId="4FF784ED" w:rsidR="00DB16D0" w:rsidRPr="00F10098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6D0" w:rsidRPr="00F10098" w14:paraId="4CAE7298" w14:textId="77777777" w:rsidTr="00DB16D0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E22D3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C2AC9BA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stół rehabilitacyjny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5089AC93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6D0" w:rsidRPr="00F10098" w14:paraId="5A02247A" w14:textId="77777777" w:rsidTr="00DB16D0">
        <w:trPr>
          <w:trHeight w:val="3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F2056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1386B64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fotel rehabilitacyjny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7C7CC799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6D0" w:rsidRPr="00F10098" w14:paraId="52598CCC" w14:textId="77777777" w:rsidTr="00DB16D0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E4BBE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3EC6F52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pionizator</w:t>
            </w:r>
            <w:proofErr w:type="spellEnd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 statyczny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0777894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6D0" w:rsidRPr="00F10098" w14:paraId="33E3CFA0" w14:textId="77777777" w:rsidTr="00DB16D0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B4F71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5A37A05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pionizator</w:t>
            </w:r>
            <w:proofErr w:type="spellEnd"/>
            <w:r w:rsidRPr="00F10098">
              <w:rPr>
                <w:rFonts w:ascii="Times New Roman" w:hAnsi="Times New Roman" w:cs="Times New Roman"/>
                <w:sz w:val="24"/>
                <w:szCs w:val="24"/>
              </w:rPr>
              <w:t xml:space="preserve"> dynamiczny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0B8CCEBD" w14:textId="2B83740D" w:rsidR="00DB16D0" w:rsidRPr="00F10098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6D0" w:rsidRPr="00F10098" w14:paraId="35E09DA7" w14:textId="77777777" w:rsidTr="00DB16D0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0F1FC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A70279D" w14:textId="77777777" w:rsidR="00DB16D0" w:rsidRPr="00F10098" w:rsidRDefault="00DB16D0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łózko reha</w:t>
            </w:r>
            <w:r w:rsidR="003E4C44">
              <w:rPr>
                <w:rFonts w:ascii="Times New Roman" w:hAnsi="Times New Roman" w:cs="Times New Roman"/>
                <w:sz w:val="24"/>
                <w:szCs w:val="24"/>
              </w:rPr>
              <w:t>bilitacyjne elektryczne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BAC8E6C" w14:textId="4B4878A0" w:rsidR="00DB16D0" w:rsidRPr="00F10098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B16D0" w:rsidRPr="00F10098" w14:paraId="32A6D633" w14:textId="77777777" w:rsidTr="00474317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CD009" w14:textId="77777777" w:rsidR="00DB16D0" w:rsidRPr="00F10098" w:rsidRDefault="00F10098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9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57959DDE" w14:textId="77777777" w:rsidR="00DB16D0" w:rsidRPr="00F10098" w:rsidRDefault="003E4C44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schodołaz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kroczący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1D63B1F" w14:textId="77777777" w:rsidR="00DB16D0" w:rsidRPr="00F10098" w:rsidRDefault="003E4C44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17" w:rsidRPr="00F10098" w14:paraId="48C7308E" w14:textId="77777777" w:rsidTr="00474317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C055C" w14:textId="34894CEF" w:rsidR="00474317" w:rsidRPr="00F10098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DF64AC1" w14:textId="6C6FF4B8" w:rsidR="00474317" w:rsidRDefault="00474317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czterokołowy balkonik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podpaszkami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5C9E87A8" w14:textId="5DD3F5CB" w:rsidR="00474317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317" w:rsidRPr="00F10098" w14:paraId="1E104075" w14:textId="77777777" w:rsidTr="00474317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5B4D8" w14:textId="474DCFCE" w:rsidR="00474317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D676D54" w14:textId="54FC20DD" w:rsidR="00474317" w:rsidRDefault="00474317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orbitrek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150 kg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43DA0575" w14:textId="18C4B7A1" w:rsidR="00474317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317" w:rsidRPr="00F10098" w14:paraId="5760E358" w14:textId="77777777" w:rsidTr="00474317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33FA" w14:textId="4B87D5DF" w:rsidR="00474317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650FB6EA" w14:textId="0EB34C90" w:rsidR="00474317" w:rsidRDefault="00474317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orbitrek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powyżej 150 kr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26E91895" w14:textId="57237ACF" w:rsidR="00474317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317" w:rsidRPr="00F10098" w14:paraId="7ED932DD" w14:textId="77777777" w:rsidTr="00474317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9E28" w14:textId="5176DEDC" w:rsidR="00474317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EA15406" w14:textId="42A2044A" w:rsidR="00474317" w:rsidRDefault="00474317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Ambona – podpórka ułatwiająca chodzenie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14:paraId="1E214ED0" w14:textId="5C8B5510" w:rsidR="00474317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317" w:rsidRPr="00F10098" w14:paraId="450ACA12" w14:textId="77777777" w:rsidTr="00474317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1A7C52DD" w14:textId="0733B41A" w:rsidR="00474317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2E83B71C" w14:textId="209CB128" w:rsidR="00474317" w:rsidRDefault="00474317" w:rsidP="0072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Przenośny koncentrator tlenu 3 l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0E148A50" w14:textId="2CDC5B62" w:rsidR="00474317" w:rsidRDefault="00474317" w:rsidP="00721D0C">
            <w:pPr>
              <w:spacing w:after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574365F" w14:textId="77777777" w:rsidR="00DB16D0" w:rsidRPr="00F10098" w:rsidRDefault="00DB16D0" w:rsidP="00721D0C">
      <w:pPr>
        <w:spacing w:after="233"/>
        <w:jc w:val="center"/>
        <w:rPr>
          <w:rFonts w:ascii="Times New Roman" w:hAnsi="Times New Roman" w:cs="Times New Roman"/>
          <w:sz w:val="24"/>
          <w:szCs w:val="24"/>
        </w:rPr>
      </w:pPr>
    </w:p>
    <w:p w14:paraId="1656BE2B" w14:textId="77777777" w:rsidR="00D60B4E" w:rsidRPr="00F10098" w:rsidRDefault="00D60B4E" w:rsidP="006E3B1B">
      <w:pPr>
        <w:spacing w:after="233"/>
        <w:rPr>
          <w:rFonts w:ascii="Times New Roman" w:hAnsi="Times New Roman" w:cs="Times New Roman"/>
          <w:sz w:val="24"/>
          <w:szCs w:val="24"/>
        </w:rPr>
      </w:pPr>
    </w:p>
    <w:p w14:paraId="18CA416E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223CC938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11001BEC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4C3BF783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33934112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33341945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70BA3BB6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3391B88B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7861770C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4E20FD4C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62A222DA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011FE1A9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3F20C96A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67DBCA1D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75E5A155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056B422D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7ED67B68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0549346E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646D05F3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458A18A3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5DE00B7E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7725B849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7D1BCEB6" w14:textId="77777777" w:rsidR="006E3B1B" w:rsidRDefault="006E3B1B" w:rsidP="00D60B4E">
      <w:pPr>
        <w:spacing w:after="0" w:line="360" w:lineRule="auto"/>
        <w:ind w:left="2740" w:right="2725"/>
        <w:jc w:val="center"/>
        <w:rPr>
          <w:rFonts w:ascii="Times New Roman" w:hAnsi="Times New Roman" w:cs="Times New Roman"/>
          <w:sz w:val="24"/>
          <w:szCs w:val="24"/>
        </w:rPr>
      </w:pPr>
    </w:p>
    <w:p w14:paraId="6609C87D" w14:textId="77777777" w:rsidR="006E3B1B" w:rsidRPr="00AB157A" w:rsidRDefault="006E3B1B" w:rsidP="00474317">
      <w:pPr>
        <w:spacing w:after="0" w:line="360" w:lineRule="auto"/>
        <w:ind w:right="2725"/>
        <w:rPr>
          <w:rFonts w:ascii="Times New Roman" w:hAnsi="Times New Roman" w:cs="Times New Roman"/>
          <w:sz w:val="24"/>
          <w:szCs w:val="24"/>
        </w:rPr>
      </w:pPr>
    </w:p>
    <w:p w14:paraId="52399043" w14:textId="77777777" w:rsidR="00F95D5C" w:rsidRDefault="00F95D5C"/>
    <w:sectPr w:rsidR="00F95D5C" w:rsidSect="006E3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BD99" w14:textId="77777777" w:rsidR="00DA0257" w:rsidRDefault="00DA0257" w:rsidP="00F95D5C">
      <w:pPr>
        <w:spacing w:after="0" w:line="240" w:lineRule="auto"/>
      </w:pPr>
      <w:r>
        <w:separator/>
      </w:r>
    </w:p>
  </w:endnote>
  <w:endnote w:type="continuationSeparator" w:id="0">
    <w:p w14:paraId="69A5ADA1" w14:textId="77777777" w:rsidR="00DA0257" w:rsidRDefault="00DA0257" w:rsidP="00F9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0A85" w14:textId="77777777" w:rsidR="003854CA" w:rsidRDefault="003854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406A" w14:textId="77777777" w:rsidR="006E3B1B" w:rsidRPr="006E3B1B" w:rsidRDefault="006E3B1B" w:rsidP="006E3B1B">
    <w:pPr>
      <w:spacing w:after="0" w:line="240" w:lineRule="auto"/>
      <w:ind w:left="2740" w:right="2725"/>
      <w:jc w:val="center"/>
      <w:rPr>
        <w:rFonts w:ascii="Times New Roman" w:hAnsi="Times New Roman" w:cs="Times New Roman"/>
        <w:sz w:val="18"/>
        <w:szCs w:val="18"/>
      </w:rPr>
    </w:pPr>
    <w:r w:rsidRPr="006E3B1B">
      <w:rPr>
        <w:rFonts w:ascii="Times New Roman" w:hAnsi="Times New Roman" w:cs="Times New Roman"/>
        <w:sz w:val="18"/>
        <w:szCs w:val="18"/>
      </w:rPr>
      <w:t>Powiat Niżański/Powiatowe Centrum Pomocy Rodzinie w Nisku</w:t>
    </w:r>
  </w:p>
  <w:p w14:paraId="3C2D0BA2" w14:textId="26DFF210" w:rsidR="006E3B1B" w:rsidRPr="006E3B1B" w:rsidRDefault="006E3B1B" w:rsidP="006E3B1B">
    <w:pPr>
      <w:spacing w:after="0" w:line="240" w:lineRule="auto"/>
      <w:ind w:left="2740" w:right="2725"/>
      <w:jc w:val="center"/>
      <w:rPr>
        <w:rFonts w:ascii="Times New Roman" w:hAnsi="Times New Roman" w:cs="Times New Roman"/>
        <w:sz w:val="18"/>
        <w:szCs w:val="18"/>
      </w:rPr>
    </w:pPr>
    <w:r w:rsidRPr="006E3B1B">
      <w:rPr>
        <w:rFonts w:ascii="Times New Roman" w:hAnsi="Times New Roman" w:cs="Times New Roman"/>
        <w:sz w:val="18"/>
        <w:szCs w:val="18"/>
      </w:rPr>
      <w:t xml:space="preserve">37-400 Nisko, ul. Kościuszki 7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0076" w14:textId="77777777" w:rsidR="003854CA" w:rsidRDefault="00385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DAE23" w14:textId="77777777" w:rsidR="00DA0257" w:rsidRDefault="00DA0257" w:rsidP="00F95D5C">
      <w:pPr>
        <w:spacing w:after="0" w:line="240" w:lineRule="auto"/>
      </w:pPr>
      <w:r>
        <w:separator/>
      </w:r>
    </w:p>
  </w:footnote>
  <w:footnote w:type="continuationSeparator" w:id="0">
    <w:p w14:paraId="5ACA05E0" w14:textId="77777777" w:rsidR="00DA0257" w:rsidRDefault="00DA0257" w:rsidP="00F9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1BE4" w14:textId="77777777" w:rsidR="003854CA" w:rsidRDefault="003854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7508" w14:textId="3FDF270A" w:rsidR="00C15862" w:rsidRDefault="003854CA">
    <w:pPr>
      <w:pStyle w:val="Nagwek"/>
    </w:pPr>
    <w:r>
      <w:rPr>
        <w:noProof/>
      </w:rPr>
      <w:drawing>
        <wp:inline distT="0" distB="0" distL="0" distR="0" wp14:anchorId="6EE9830C" wp14:editId="5F36DC7F">
          <wp:extent cx="5759450" cy="518046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180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4285" w14:textId="77777777" w:rsidR="003854CA" w:rsidRDefault="003854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B4E"/>
    <w:rsid w:val="000E39DF"/>
    <w:rsid w:val="001022E8"/>
    <w:rsid w:val="001943EA"/>
    <w:rsid w:val="002A6BFE"/>
    <w:rsid w:val="002C0E15"/>
    <w:rsid w:val="00330F41"/>
    <w:rsid w:val="00364F72"/>
    <w:rsid w:val="003854CA"/>
    <w:rsid w:val="003E4C44"/>
    <w:rsid w:val="003F7427"/>
    <w:rsid w:val="00410B3D"/>
    <w:rsid w:val="00474317"/>
    <w:rsid w:val="004C3AE7"/>
    <w:rsid w:val="005A120C"/>
    <w:rsid w:val="00682A80"/>
    <w:rsid w:val="006D18FC"/>
    <w:rsid w:val="006E3B1B"/>
    <w:rsid w:val="00721D0C"/>
    <w:rsid w:val="007C4703"/>
    <w:rsid w:val="00836EFE"/>
    <w:rsid w:val="00AB157A"/>
    <w:rsid w:val="00AC3F05"/>
    <w:rsid w:val="00CF3E79"/>
    <w:rsid w:val="00D60B4E"/>
    <w:rsid w:val="00DA0257"/>
    <w:rsid w:val="00DB16D0"/>
    <w:rsid w:val="00DC0038"/>
    <w:rsid w:val="00F10098"/>
    <w:rsid w:val="00F266A9"/>
    <w:rsid w:val="00F46A70"/>
    <w:rsid w:val="00F64B9F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C5F59"/>
  <w15:docId w15:val="{0D356E24-0ED1-416C-B30E-1B2B44F5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B4E"/>
  </w:style>
  <w:style w:type="table" w:styleId="Tabela-Siatka">
    <w:name w:val="Table Grid"/>
    <w:basedOn w:val="Standardowy"/>
    <w:uiPriority w:val="59"/>
    <w:rsid w:val="002A6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B157A"/>
    <w:pPr>
      <w:spacing w:after="160" w:line="259" w:lineRule="auto"/>
      <w:ind w:left="720"/>
      <w:contextualSpacing/>
    </w:pPr>
    <w:rPr>
      <w:rFonts w:ascii="Times New Roman" w:eastAsiaTheme="minorHAnsi" w:hAnsi="Times New Roman" w:cs="Arial"/>
      <w:sz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3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1B"/>
  </w:style>
  <w:style w:type="paragraph" w:styleId="Tekstdymka">
    <w:name w:val="Balloon Text"/>
    <w:basedOn w:val="Normalny"/>
    <w:link w:val="TekstdymkaZnak"/>
    <w:uiPriority w:val="99"/>
    <w:semiHidden/>
    <w:unhideWhenUsed/>
    <w:rsid w:val="007C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CA9E-711C-4EED-BAD9-E25C63CF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 Kołcz</cp:lastModifiedBy>
  <cp:revision>11</cp:revision>
  <cp:lastPrinted>2020-07-01T07:39:00Z</cp:lastPrinted>
  <dcterms:created xsi:type="dcterms:W3CDTF">2018-03-28T10:30:00Z</dcterms:created>
  <dcterms:modified xsi:type="dcterms:W3CDTF">2020-07-01T07:39:00Z</dcterms:modified>
</cp:coreProperties>
</file>